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DF" w:rsidRPr="006D1EA5" w:rsidRDefault="00EE1153" w:rsidP="00EA29FB">
      <w:pPr>
        <w:rPr>
          <w:rFonts w:ascii="Times New Roman" w:hAnsi="Times New Roman" w:cs="Times New Roman"/>
          <w:b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F742EBC" wp14:editId="6731B70A">
            <wp:simplePos x="0" y="0"/>
            <wp:positionH relativeFrom="column">
              <wp:posOffset>59690</wp:posOffset>
            </wp:positionH>
            <wp:positionV relativeFrom="paragraph">
              <wp:posOffset>180975</wp:posOffset>
            </wp:positionV>
            <wp:extent cx="2042348" cy="1532890"/>
            <wp:effectExtent l="0" t="0" r="0" b="0"/>
            <wp:wrapNone/>
            <wp:docPr id="2" name="Bild 2" descr="Macintosh HD:Users:achimolpp:Desktop:DSC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achimolpp:Desktop:DSC0414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48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5DF" w:rsidRPr="00096534">
        <w:rPr>
          <w:b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="006D1EA5">
        <w:rPr>
          <w:b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</w:t>
      </w:r>
      <w:r w:rsidR="00096534">
        <w:rPr>
          <w:b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="00FB15DF" w:rsidRPr="00096534">
        <w:rPr>
          <w:b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B15DF" w:rsidRPr="006D1EA5">
        <w:rPr>
          <w:rFonts w:ascii="Times New Roman" w:hAnsi="Times New Roman" w:cs="Times New Roman"/>
          <w:b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Schach AG </w:t>
      </w:r>
    </w:p>
    <w:p w:rsidR="00FB15DF" w:rsidRPr="00EA29FB" w:rsidRDefault="00874568" w:rsidP="00FB15DF">
      <w:pPr>
        <w:jc w:val="both"/>
        <w:rPr>
          <w:rFonts w:ascii="Times New Roman" w:hAnsi="Times New Roman" w:cs="Times New Roman"/>
          <w:b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A29FB">
        <w:rPr>
          <w:rFonts w:ascii="Times New Roman" w:hAnsi="Times New Roman" w:cs="Times New Roman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A58864" wp14:editId="086E39D3">
            <wp:simplePos x="0" y="0"/>
            <wp:positionH relativeFrom="column">
              <wp:posOffset>4337685</wp:posOffset>
            </wp:positionH>
            <wp:positionV relativeFrom="paragraph">
              <wp:posOffset>799600</wp:posOffset>
            </wp:positionV>
            <wp:extent cx="1372870" cy="1089025"/>
            <wp:effectExtent l="0" t="0" r="0" b="3175"/>
            <wp:wrapNone/>
            <wp:docPr id="3" name="Bild 3" descr="Macintosh HD:Users:achimolpp:Desktop:DSC0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achimolpp:Desktop:DSC05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2870" cy="1089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A5">
        <w:rPr>
          <w:rFonts w:ascii="Times New Roman" w:hAnsi="Times New Roman" w:cs="Times New Roman"/>
          <w:b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6D1EA5" w:rsidRPr="006D1EA5">
        <w:rPr>
          <w:rFonts w:ascii="Times New Roman" w:hAnsi="Times New Roman" w:cs="Times New Roman"/>
          <w:b/>
          <w:sz w:val="96"/>
          <w:szCs w:val="96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  <w14:cntxtAlts/>
        </w:rPr>
        <w:t>S</w:t>
      </w:r>
      <w:r w:rsidR="006D1EA5">
        <w:rPr>
          <w:rFonts w:ascii="Times New Roman" w:hAnsi="Times New Roman" w:cs="Times New Roman"/>
          <w:b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chulzentrum </w:t>
      </w:r>
      <w:r w:rsidR="00FB15DF" w:rsidRPr="00EA29FB">
        <w:rPr>
          <w:rFonts w:ascii="Times New Roman" w:hAnsi="Times New Roman" w:cs="Times New Roman"/>
          <w:b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Leinzell</w:t>
      </w:r>
    </w:p>
    <w:p w:rsidR="00B30003" w:rsidRDefault="00096534">
      <w:pPr>
        <w:rPr>
          <w:sz w:val="22"/>
          <w:szCs w:val="22"/>
        </w:rPr>
      </w:pPr>
      <w:r w:rsidRPr="00EB1A41">
        <w:rPr>
          <w:b/>
          <w:sz w:val="32"/>
          <w:szCs w:val="32"/>
        </w:rPr>
        <w:t>damals.</w:t>
      </w:r>
      <w:r w:rsidR="00874568">
        <w:rPr>
          <w:b/>
          <w:sz w:val="32"/>
          <w:szCs w:val="32"/>
        </w:rPr>
        <w:t xml:space="preserve">..         </w:t>
      </w:r>
      <w:r w:rsidR="00874568" w:rsidRPr="00874568">
        <w:rPr>
          <w:b/>
          <w:sz w:val="22"/>
          <w:szCs w:val="22"/>
        </w:rPr>
        <w:t xml:space="preserve">   </w:t>
      </w:r>
      <w:r w:rsidRPr="009A4BBF">
        <w:rPr>
          <w:b/>
          <w:sz w:val="22"/>
          <w:szCs w:val="22"/>
        </w:rPr>
        <w:t>2002</w:t>
      </w:r>
      <w:r w:rsidRPr="00874568">
        <w:rPr>
          <w:sz w:val="22"/>
          <w:szCs w:val="22"/>
        </w:rPr>
        <w:t xml:space="preserve"> wurde die Realschule Leinzell erstmals</w:t>
      </w:r>
      <w:r w:rsidRPr="00096534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74568">
        <w:rPr>
          <w:b/>
          <w:sz w:val="22"/>
          <w:szCs w:val="22"/>
        </w:rPr>
        <w:t>Baden</w:t>
      </w:r>
      <w:r w:rsidRPr="00874568">
        <w:rPr>
          <w:sz w:val="22"/>
          <w:szCs w:val="22"/>
        </w:rPr>
        <w:t xml:space="preserve"> </w:t>
      </w:r>
      <w:r w:rsidRPr="00874568">
        <w:rPr>
          <w:b/>
          <w:sz w:val="22"/>
          <w:szCs w:val="22"/>
        </w:rPr>
        <w:t>-Württembergischer Schulschachmeister</w:t>
      </w:r>
      <w:r w:rsidRPr="00874568">
        <w:rPr>
          <w:sz w:val="22"/>
          <w:szCs w:val="22"/>
        </w:rPr>
        <w:t xml:space="preserve"> bei den Realschulen.                                                                                                                      Mit ihrem Betreuer Realschullehrer </w:t>
      </w:r>
      <w:r w:rsidRPr="00874568">
        <w:rPr>
          <w:b/>
          <w:sz w:val="22"/>
          <w:szCs w:val="22"/>
        </w:rPr>
        <w:t>Karl</w:t>
      </w:r>
      <w:r w:rsidRPr="00874568">
        <w:rPr>
          <w:sz w:val="22"/>
          <w:szCs w:val="22"/>
        </w:rPr>
        <w:t xml:space="preserve"> </w:t>
      </w:r>
      <w:r w:rsidRPr="00874568">
        <w:rPr>
          <w:b/>
          <w:sz w:val="22"/>
          <w:szCs w:val="22"/>
        </w:rPr>
        <w:t>Barth</w:t>
      </w:r>
      <w:r w:rsidRPr="00874568">
        <w:rPr>
          <w:sz w:val="22"/>
          <w:szCs w:val="22"/>
        </w:rPr>
        <w:t xml:space="preserve"> gewann die Mannschaft       </w:t>
      </w:r>
      <w:r w:rsidR="00874568">
        <w:rPr>
          <w:sz w:val="22"/>
          <w:szCs w:val="22"/>
        </w:rPr>
        <w:tab/>
      </w:r>
      <w:r w:rsidRPr="00874568">
        <w:rPr>
          <w:sz w:val="22"/>
          <w:szCs w:val="22"/>
        </w:rPr>
        <w:t xml:space="preserve">                                                        die Landesmeisterschaft in Schwäbisch Gmünd in der Besetzung: </w:t>
      </w:r>
      <w:r w:rsidR="00874568">
        <w:rPr>
          <w:sz w:val="22"/>
          <w:szCs w:val="22"/>
        </w:rPr>
        <w:t xml:space="preserve">                                                   </w:t>
      </w:r>
      <w:r w:rsidR="00874568" w:rsidRPr="00DC7BC4">
        <w:rPr>
          <w:b/>
        </w:rPr>
        <w:t xml:space="preserve">Christian Reinders, Albert </w:t>
      </w:r>
      <w:proofErr w:type="spellStart"/>
      <w:r w:rsidR="00874568" w:rsidRPr="00DC7BC4">
        <w:rPr>
          <w:b/>
        </w:rPr>
        <w:t>Geilfuss</w:t>
      </w:r>
      <w:proofErr w:type="spellEnd"/>
      <w:r w:rsidR="00874568" w:rsidRPr="00DC7BC4">
        <w:rPr>
          <w:b/>
        </w:rPr>
        <w:t>, Tobias Gottkehaskamp und Christopher Zweng</w:t>
      </w:r>
      <w:r w:rsidR="00B962A9">
        <w:rPr>
          <w:b/>
        </w:rPr>
        <w:t>.</w:t>
      </w:r>
      <w:r w:rsidR="00874568">
        <w:rPr>
          <w:sz w:val="22"/>
          <w:szCs w:val="22"/>
        </w:rPr>
        <w:t xml:space="preserve">                          </w:t>
      </w:r>
      <w:r w:rsidR="00874568" w:rsidRPr="00874568">
        <w:rPr>
          <w:sz w:val="22"/>
          <w:szCs w:val="22"/>
        </w:rPr>
        <w:t>Als dann kurze Zeit später Karl Barth</w:t>
      </w:r>
      <w:r w:rsidR="00874568">
        <w:rPr>
          <w:sz w:val="22"/>
          <w:szCs w:val="22"/>
        </w:rPr>
        <w:t xml:space="preserve"> bei einem Unfall ums Leben kam, gab es bis 2012 keine Schach-AG mehr.</w:t>
      </w:r>
      <w:r w:rsidR="00B962A9">
        <w:rPr>
          <w:sz w:val="22"/>
          <w:szCs w:val="22"/>
        </w:rPr>
        <w:t xml:space="preserve"> Da begann Achim Olpp eine neue AG aufzubauen.</w:t>
      </w:r>
    </w:p>
    <w:p w:rsidR="00CF2379" w:rsidRDefault="00B962A9" w:rsidP="00EE1153">
      <w:pPr>
        <w:jc w:val="both"/>
        <w:rPr>
          <w:sz w:val="22"/>
          <w:szCs w:val="22"/>
        </w:rPr>
        <w:sectPr w:rsidR="00CF2379" w:rsidSect="006D1EA5">
          <w:pgSz w:w="11900" w:h="16840"/>
          <w:pgMar w:top="709" w:right="1417" w:bottom="1134" w:left="1417" w:header="708" w:footer="708" w:gutter="0"/>
          <w:cols w:space="708"/>
          <w:docGrid w:linePitch="360"/>
        </w:sectPr>
      </w:pPr>
      <w:r w:rsidRPr="00EB1A4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..heute  </w:t>
      </w:r>
      <w:r>
        <w:rPr>
          <w:sz w:val="22"/>
          <w:szCs w:val="22"/>
        </w:rPr>
        <w:t>kann die Realschule bereits auf eine erfolgreiche Zeit zurückblicken.</w:t>
      </w:r>
      <w:r w:rsidR="00EA29F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Nach Teilnahmen bei den Nordwürttembergischen und Württembergischen Schachschul</w:t>
      </w:r>
      <w:r w:rsidR="00EA29FB">
        <w:rPr>
          <w:sz w:val="22"/>
          <w:szCs w:val="22"/>
        </w:rPr>
        <w:t>-</w:t>
      </w:r>
      <w:r>
        <w:rPr>
          <w:sz w:val="22"/>
          <w:szCs w:val="22"/>
        </w:rPr>
        <w:t xml:space="preserve">meisterschaften, die mit dritten Plätzen belohnt wurden, nahm die Schulmannschaft erstmals </w:t>
      </w:r>
      <w:r w:rsidRPr="009A4BBF"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 an der Deutschen Schulmeisterschaft in Schwäbisch Hall teil.</w:t>
      </w:r>
      <w:r w:rsidR="00EE7A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29FB">
        <w:rPr>
          <w:sz w:val="22"/>
          <w:szCs w:val="22"/>
        </w:rPr>
        <w:t xml:space="preserve">                            </w:t>
      </w:r>
    </w:p>
    <w:p w:rsidR="00EE7A85" w:rsidRPr="00EA29FB" w:rsidRDefault="00B962A9" w:rsidP="00EE1153">
      <w:pPr>
        <w:jc w:val="both"/>
        <w:rPr>
          <w:sz w:val="22"/>
          <w:szCs w:val="22"/>
        </w:rPr>
      </w:pPr>
      <w:r>
        <w:rPr>
          <w:sz w:val="22"/>
          <w:szCs w:val="22"/>
        </w:rPr>
        <w:t>Von</w:t>
      </w:r>
      <w:r w:rsidR="00E23BCF">
        <w:rPr>
          <w:sz w:val="22"/>
          <w:szCs w:val="22"/>
        </w:rPr>
        <w:t xml:space="preserve"> 18 teilnehmenden Schulen kam di</w:t>
      </w:r>
      <w:r>
        <w:rPr>
          <w:sz w:val="22"/>
          <w:szCs w:val="22"/>
        </w:rPr>
        <w:t>e</w:t>
      </w:r>
      <w:r w:rsidR="00E23BCF">
        <w:rPr>
          <w:sz w:val="22"/>
          <w:szCs w:val="22"/>
        </w:rPr>
        <w:t xml:space="preserve">                                                                                                 Realschule Leinzell auf den 12.Platz.</w:t>
      </w:r>
      <w:r w:rsidR="00CF2379">
        <w:rPr>
          <w:sz w:val="22"/>
          <w:szCs w:val="22"/>
        </w:rPr>
        <w:t xml:space="preserve">               </w:t>
      </w:r>
      <w:r w:rsidR="00E23BCF">
        <w:rPr>
          <w:sz w:val="22"/>
          <w:szCs w:val="22"/>
        </w:rPr>
        <w:t xml:space="preserve">Für die </w:t>
      </w:r>
      <w:r w:rsidR="00EA29FB">
        <w:rPr>
          <w:sz w:val="22"/>
          <w:szCs w:val="22"/>
        </w:rPr>
        <w:t>S</w:t>
      </w:r>
      <w:r w:rsidR="009A4BBF">
        <w:rPr>
          <w:sz w:val="22"/>
          <w:szCs w:val="22"/>
        </w:rPr>
        <w:t>chule</w:t>
      </w:r>
      <w:r w:rsidR="00E23BCF">
        <w:rPr>
          <w:sz w:val="22"/>
          <w:szCs w:val="22"/>
        </w:rPr>
        <w:t xml:space="preserve"> spielten </w:t>
      </w:r>
      <w:r w:rsidR="00EA29FB">
        <w:rPr>
          <w:sz w:val="22"/>
          <w:szCs w:val="22"/>
        </w:rPr>
        <w:t>damals</w:t>
      </w:r>
      <w:r w:rsidR="009A4BBF">
        <w:rPr>
          <w:sz w:val="22"/>
          <w:szCs w:val="22"/>
        </w:rPr>
        <w:t xml:space="preserve">:                                </w:t>
      </w:r>
      <w:r w:rsidR="009A4BBF" w:rsidRPr="00EE7A85">
        <w:rPr>
          <w:b/>
          <w:sz w:val="22"/>
          <w:szCs w:val="22"/>
        </w:rPr>
        <w:t xml:space="preserve">Alois </w:t>
      </w:r>
      <w:proofErr w:type="spellStart"/>
      <w:r w:rsidR="009A4BBF" w:rsidRPr="00EE7A85">
        <w:rPr>
          <w:b/>
          <w:sz w:val="22"/>
          <w:szCs w:val="22"/>
        </w:rPr>
        <w:t>Völlinger</w:t>
      </w:r>
      <w:proofErr w:type="spellEnd"/>
      <w:r w:rsidR="009A4BBF" w:rsidRPr="00EE7A85">
        <w:rPr>
          <w:b/>
          <w:sz w:val="22"/>
          <w:szCs w:val="22"/>
        </w:rPr>
        <w:t xml:space="preserve">, Julian </w:t>
      </w:r>
      <w:proofErr w:type="spellStart"/>
      <w:r w:rsidR="009A4BBF" w:rsidRPr="00EE7A85">
        <w:rPr>
          <w:b/>
          <w:sz w:val="22"/>
          <w:szCs w:val="22"/>
        </w:rPr>
        <w:t>Biedenbacher</w:t>
      </w:r>
      <w:proofErr w:type="spellEnd"/>
      <w:r w:rsidR="009A4BBF" w:rsidRPr="00EE7A85">
        <w:rPr>
          <w:b/>
          <w:sz w:val="22"/>
          <w:szCs w:val="22"/>
        </w:rPr>
        <w:t>,          Kevin Braun und Joshua Wahl.</w:t>
      </w:r>
      <w:r w:rsidR="00CF2379">
        <w:rPr>
          <w:sz w:val="22"/>
          <w:szCs w:val="22"/>
        </w:rPr>
        <w:t xml:space="preserve">                      </w:t>
      </w:r>
      <w:r w:rsidR="00BE6B87">
        <w:rPr>
          <w:sz w:val="22"/>
          <w:szCs w:val="22"/>
        </w:rPr>
        <w:t>Beim Baden-Württem</w:t>
      </w:r>
      <w:r w:rsidR="009F6353">
        <w:rPr>
          <w:sz w:val="22"/>
          <w:szCs w:val="22"/>
        </w:rPr>
        <w:t>bergischen Schulschach</w:t>
      </w:r>
      <w:r w:rsidR="00BE6B87">
        <w:rPr>
          <w:sz w:val="22"/>
          <w:szCs w:val="22"/>
        </w:rPr>
        <w:t>-</w:t>
      </w:r>
      <w:r w:rsidR="009F6353">
        <w:rPr>
          <w:sz w:val="22"/>
          <w:szCs w:val="22"/>
        </w:rPr>
        <w:t xml:space="preserve">pokal </w:t>
      </w:r>
      <w:r w:rsidR="009F6353" w:rsidRPr="00EE7A85">
        <w:rPr>
          <w:b/>
          <w:sz w:val="22"/>
          <w:szCs w:val="22"/>
        </w:rPr>
        <w:t>2015</w:t>
      </w:r>
      <w:r w:rsidR="009F6353">
        <w:rPr>
          <w:sz w:val="22"/>
          <w:szCs w:val="22"/>
        </w:rPr>
        <w:t xml:space="preserve"> in Neck</w:t>
      </w:r>
      <w:r w:rsidR="00BE6B87">
        <w:rPr>
          <w:sz w:val="22"/>
          <w:szCs w:val="22"/>
        </w:rPr>
        <w:t>arsulm, der größten Schulschach</w:t>
      </w:r>
      <w:r w:rsidR="009F6353">
        <w:rPr>
          <w:sz w:val="22"/>
          <w:szCs w:val="22"/>
        </w:rPr>
        <w:t xml:space="preserve">veranstaltung in unserem </w:t>
      </w:r>
      <w:proofErr w:type="gramStart"/>
      <w:r w:rsidR="009F6353">
        <w:rPr>
          <w:sz w:val="22"/>
          <w:szCs w:val="22"/>
        </w:rPr>
        <w:t>Bundes</w:t>
      </w:r>
      <w:r w:rsidR="00BE6B87">
        <w:rPr>
          <w:sz w:val="22"/>
          <w:szCs w:val="22"/>
        </w:rPr>
        <w:t>-</w:t>
      </w:r>
      <w:r w:rsidR="009F6353">
        <w:rPr>
          <w:sz w:val="22"/>
          <w:szCs w:val="22"/>
        </w:rPr>
        <w:t>land</w:t>
      </w:r>
      <w:proofErr w:type="gramEnd"/>
      <w:r w:rsidR="009F6353">
        <w:rPr>
          <w:sz w:val="22"/>
          <w:szCs w:val="22"/>
        </w:rPr>
        <w:t xml:space="preserve">, gelang </w:t>
      </w:r>
      <w:r w:rsidR="00BE6B87">
        <w:rPr>
          <w:sz w:val="22"/>
          <w:szCs w:val="22"/>
        </w:rPr>
        <w:t xml:space="preserve">mit dem 2.Platz </w:t>
      </w:r>
      <w:r w:rsidR="009F6353">
        <w:rPr>
          <w:sz w:val="22"/>
          <w:szCs w:val="22"/>
        </w:rPr>
        <w:t>der erste große Erfolg dem in den folgenden Jahren weitere folgen sollten.</w:t>
      </w:r>
      <w:r w:rsidR="00CF2379">
        <w:rPr>
          <w:sz w:val="22"/>
          <w:szCs w:val="22"/>
        </w:rPr>
        <w:t xml:space="preserve"> </w:t>
      </w:r>
      <w:r w:rsidR="00BE6B87">
        <w:rPr>
          <w:sz w:val="22"/>
          <w:szCs w:val="22"/>
        </w:rPr>
        <w:t xml:space="preserve">                                                         </w:t>
      </w:r>
      <w:r w:rsidR="00CF2379" w:rsidRPr="00EE7A85">
        <w:rPr>
          <w:b/>
          <w:sz w:val="22"/>
          <w:szCs w:val="22"/>
        </w:rPr>
        <w:t>2016</w:t>
      </w:r>
      <w:r w:rsidR="00CF2379">
        <w:rPr>
          <w:sz w:val="22"/>
          <w:szCs w:val="22"/>
        </w:rPr>
        <w:t xml:space="preserve"> gewann die Mannschaft zum ersten Mal den Pokal.</w:t>
      </w:r>
      <w:r w:rsidR="00CF2379" w:rsidRPr="00CF2379">
        <w:rPr>
          <w:sz w:val="22"/>
          <w:szCs w:val="22"/>
        </w:rPr>
        <w:t xml:space="preserve"> </w:t>
      </w:r>
      <w:r w:rsidR="00BE6B87">
        <w:rPr>
          <w:sz w:val="22"/>
          <w:szCs w:val="22"/>
        </w:rPr>
        <w:t xml:space="preserve">  Es spielten</w:t>
      </w:r>
      <w:r w:rsidR="009F6353">
        <w:rPr>
          <w:sz w:val="22"/>
          <w:szCs w:val="22"/>
        </w:rPr>
        <w:t>:</w:t>
      </w:r>
      <w:r w:rsidR="00EE7A85" w:rsidRPr="00EE7A85">
        <w:rPr>
          <w:b/>
          <w:sz w:val="22"/>
          <w:szCs w:val="22"/>
        </w:rPr>
        <w:t xml:space="preserve"> Joshua Wahl, Lukas Heindel, </w:t>
      </w:r>
      <w:r w:rsidR="00CF2379" w:rsidRPr="00EE7A85">
        <w:rPr>
          <w:b/>
          <w:sz w:val="22"/>
          <w:szCs w:val="22"/>
        </w:rPr>
        <w:t>Johannes</w:t>
      </w:r>
      <w:r w:rsidR="00CF2379">
        <w:rPr>
          <w:sz w:val="22"/>
          <w:szCs w:val="22"/>
        </w:rPr>
        <w:t xml:space="preserve"> </w:t>
      </w:r>
      <w:proofErr w:type="spellStart"/>
      <w:r w:rsidR="00CF2379" w:rsidRPr="00EE7A85">
        <w:rPr>
          <w:b/>
          <w:sz w:val="22"/>
          <w:szCs w:val="22"/>
        </w:rPr>
        <w:t>Erger</w:t>
      </w:r>
      <w:proofErr w:type="spellEnd"/>
      <w:r w:rsidR="00CF2379">
        <w:rPr>
          <w:sz w:val="22"/>
          <w:szCs w:val="22"/>
        </w:rPr>
        <w:t xml:space="preserve"> und </w:t>
      </w:r>
      <w:r w:rsidR="00EE7A85" w:rsidRPr="00EE7A85">
        <w:rPr>
          <w:b/>
          <w:sz w:val="22"/>
          <w:szCs w:val="22"/>
        </w:rPr>
        <w:t>Dustin Siegle</w:t>
      </w:r>
      <w:r w:rsidR="00CF2379">
        <w:rPr>
          <w:b/>
          <w:sz w:val="22"/>
          <w:szCs w:val="22"/>
        </w:rPr>
        <w:t xml:space="preserve">. </w:t>
      </w:r>
      <w:r w:rsidR="00EE7A85" w:rsidRPr="00EE7A85">
        <w:rPr>
          <w:b/>
          <w:sz w:val="22"/>
          <w:szCs w:val="22"/>
        </w:rPr>
        <w:t xml:space="preserve"> </w:t>
      </w:r>
      <w:r w:rsidR="00EA29FB">
        <w:rPr>
          <w:sz w:val="22"/>
          <w:szCs w:val="22"/>
        </w:rPr>
        <w:t>In selben</w:t>
      </w:r>
      <w:r w:rsidR="00BE6B87" w:rsidRPr="00476F96">
        <w:rPr>
          <w:sz w:val="22"/>
          <w:szCs w:val="22"/>
        </w:rPr>
        <w:t xml:space="preserve"> Jahr </w:t>
      </w:r>
      <w:r w:rsidR="00476F96" w:rsidRPr="00476F96">
        <w:rPr>
          <w:sz w:val="22"/>
          <w:szCs w:val="22"/>
        </w:rPr>
        <w:t>war die Deutsche Meisterschaf</w:t>
      </w:r>
      <w:r w:rsidR="00476F96">
        <w:rPr>
          <w:sz w:val="22"/>
          <w:szCs w:val="22"/>
        </w:rPr>
        <w:t xml:space="preserve">t in </w:t>
      </w:r>
      <w:proofErr w:type="spellStart"/>
      <w:r w:rsidR="00476F96">
        <w:rPr>
          <w:sz w:val="22"/>
          <w:szCs w:val="22"/>
        </w:rPr>
        <w:t>P</w:t>
      </w:r>
      <w:r w:rsidR="00476F96" w:rsidRPr="00476F96">
        <w:rPr>
          <w:sz w:val="22"/>
          <w:szCs w:val="22"/>
        </w:rPr>
        <w:t>fullingen</w:t>
      </w:r>
      <w:proofErr w:type="spellEnd"/>
      <w:r w:rsidR="00476F96" w:rsidRPr="00476F96">
        <w:rPr>
          <w:sz w:val="22"/>
          <w:szCs w:val="22"/>
        </w:rPr>
        <w:t>, wo der 14. Platz von 26 Mannschaften erreicht wurde.</w:t>
      </w:r>
      <w:r w:rsidR="00476F96">
        <w:rPr>
          <w:b/>
          <w:sz w:val="22"/>
          <w:szCs w:val="22"/>
        </w:rPr>
        <w:t xml:space="preserve">  </w:t>
      </w:r>
      <w:r w:rsidR="00EA29FB">
        <w:rPr>
          <w:b/>
          <w:sz w:val="22"/>
          <w:szCs w:val="22"/>
        </w:rPr>
        <w:t xml:space="preserve">              </w:t>
      </w:r>
      <w:r w:rsidR="00476F96">
        <w:rPr>
          <w:b/>
          <w:sz w:val="22"/>
          <w:szCs w:val="22"/>
        </w:rPr>
        <w:t xml:space="preserve">       </w:t>
      </w:r>
      <w:r w:rsidR="00CF2379" w:rsidRPr="00CF2379">
        <w:rPr>
          <w:b/>
          <w:sz w:val="22"/>
          <w:szCs w:val="22"/>
        </w:rPr>
        <w:t>2017</w:t>
      </w:r>
      <w:r w:rsidR="00CF2379" w:rsidRPr="00CF2379">
        <w:rPr>
          <w:sz w:val="22"/>
          <w:szCs w:val="22"/>
        </w:rPr>
        <w:t xml:space="preserve"> war das</w:t>
      </w:r>
      <w:r w:rsidR="00CF2379">
        <w:rPr>
          <w:sz w:val="22"/>
          <w:szCs w:val="22"/>
        </w:rPr>
        <w:t xml:space="preserve"> bisher</w:t>
      </w:r>
      <w:r w:rsidR="00BE6B87">
        <w:rPr>
          <w:sz w:val="22"/>
          <w:szCs w:val="22"/>
        </w:rPr>
        <w:t xml:space="preserve"> erfolgreichste Jahr mit dem</w:t>
      </w:r>
      <w:r w:rsidR="00CF2379" w:rsidRPr="00CF2379">
        <w:rPr>
          <w:sz w:val="22"/>
          <w:szCs w:val="22"/>
        </w:rPr>
        <w:t xml:space="preserve"> Gewinn </w:t>
      </w:r>
      <w:r w:rsidR="00BE6B87" w:rsidRPr="00CF2379">
        <w:rPr>
          <w:sz w:val="22"/>
          <w:szCs w:val="22"/>
        </w:rPr>
        <w:t xml:space="preserve">des Pokals </w:t>
      </w:r>
      <w:r w:rsidR="00EA29FB">
        <w:rPr>
          <w:sz w:val="22"/>
          <w:szCs w:val="22"/>
        </w:rPr>
        <w:t xml:space="preserve">in Ettlingen </w:t>
      </w:r>
      <w:r w:rsidR="00BE6B87">
        <w:rPr>
          <w:sz w:val="22"/>
          <w:szCs w:val="22"/>
        </w:rPr>
        <w:t xml:space="preserve">und </w:t>
      </w:r>
      <w:r w:rsidR="00CF2379" w:rsidRPr="00CF2379">
        <w:rPr>
          <w:sz w:val="22"/>
          <w:szCs w:val="22"/>
        </w:rPr>
        <w:t>der württem</w:t>
      </w:r>
      <w:r w:rsidR="00BE6B87">
        <w:rPr>
          <w:sz w:val="22"/>
          <w:szCs w:val="22"/>
        </w:rPr>
        <w:t>bergischen Meisterschaft</w:t>
      </w:r>
      <w:r w:rsidR="006D1EA5">
        <w:rPr>
          <w:sz w:val="22"/>
          <w:szCs w:val="22"/>
        </w:rPr>
        <w:t xml:space="preserve"> in Langenau</w:t>
      </w:r>
      <w:r w:rsidR="00CF2379">
        <w:rPr>
          <w:b/>
          <w:sz w:val="22"/>
          <w:szCs w:val="22"/>
        </w:rPr>
        <w:t>.</w:t>
      </w:r>
      <w:r w:rsidR="00BE6B87">
        <w:rPr>
          <w:b/>
          <w:sz w:val="22"/>
          <w:szCs w:val="22"/>
        </w:rPr>
        <w:t xml:space="preserve">                               </w:t>
      </w:r>
      <w:r w:rsidR="00476F96">
        <w:rPr>
          <w:b/>
          <w:sz w:val="22"/>
          <w:szCs w:val="22"/>
        </w:rPr>
        <w:t xml:space="preserve">                       </w:t>
      </w:r>
      <w:r w:rsidR="00BE6B87">
        <w:rPr>
          <w:b/>
          <w:sz w:val="22"/>
          <w:szCs w:val="22"/>
        </w:rPr>
        <w:t xml:space="preserve">      </w:t>
      </w:r>
      <w:r w:rsidR="006D1EA5">
        <w:rPr>
          <w:b/>
          <w:sz w:val="22"/>
          <w:szCs w:val="22"/>
        </w:rPr>
        <w:t xml:space="preserve">     </w:t>
      </w:r>
      <w:r w:rsidR="00BE6B87">
        <w:rPr>
          <w:b/>
          <w:sz w:val="22"/>
          <w:szCs w:val="22"/>
        </w:rPr>
        <w:t xml:space="preserve"> </w:t>
      </w:r>
      <w:r w:rsidR="00BE6B87" w:rsidRPr="00BE6B87">
        <w:rPr>
          <w:sz w:val="22"/>
          <w:szCs w:val="22"/>
        </w:rPr>
        <w:t>Neu zur Mannschaft kam</w:t>
      </w:r>
      <w:r w:rsidR="00853BD1">
        <w:rPr>
          <w:sz w:val="22"/>
          <w:szCs w:val="22"/>
        </w:rPr>
        <w:t>en</w:t>
      </w:r>
      <w:r w:rsidR="00BE6B87">
        <w:rPr>
          <w:b/>
          <w:sz w:val="22"/>
          <w:szCs w:val="22"/>
        </w:rPr>
        <w:t xml:space="preserve"> Mathis Binder</w:t>
      </w:r>
      <w:r w:rsidR="00853BD1">
        <w:rPr>
          <w:b/>
          <w:sz w:val="22"/>
          <w:szCs w:val="22"/>
        </w:rPr>
        <w:t xml:space="preserve"> und Robin Heindel</w:t>
      </w:r>
      <w:r w:rsidR="00BE6B87">
        <w:rPr>
          <w:b/>
          <w:sz w:val="22"/>
          <w:szCs w:val="22"/>
        </w:rPr>
        <w:t>.</w:t>
      </w:r>
      <w:r w:rsidR="006D1EA5">
        <w:rPr>
          <w:b/>
          <w:sz w:val="22"/>
          <w:szCs w:val="22"/>
        </w:rPr>
        <w:t xml:space="preserve"> </w:t>
      </w:r>
      <w:r w:rsidR="00853BD1">
        <w:rPr>
          <w:b/>
          <w:sz w:val="22"/>
          <w:szCs w:val="22"/>
        </w:rPr>
        <w:t xml:space="preserve">                              </w:t>
      </w:r>
      <w:r w:rsidR="00476F96">
        <w:rPr>
          <w:b/>
          <w:sz w:val="22"/>
          <w:szCs w:val="22"/>
        </w:rPr>
        <w:t xml:space="preserve">          </w:t>
      </w:r>
      <w:r w:rsidR="00476F96" w:rsidRPr="00476F96">
        <w:rPr>
          <w:sz w:val="22"/>
          <w:szCs w:val="22"/>
        </w:rPr>
        <w:t>Nach dem 2.Platz</w:t>
      </w:r>
      <w:r w:rsidR="00476F96">
        <w:rPr>
          <w:sz w:val="22"/>
          <w:szCs w:val="22"/>
        </w:rPr>
        <w:t xml:space="preserve"> bei den Württembergischen </w:t>
      </w:r>
      <w:r w:rsidR="00EA29FB">
        <w:rPr>
          <w:sz w:val="22"/>
          <w:szCs w:val="22"/>
        </w:rPr>
        <w:t xml:space="preserve">Meisterschaften </w:t>
      </w:r>
      <w:r w:rsidR="00476F96">
        <w:rPr>
          <w:sz w:val="22"/>
          <w:szCs w:val="22"/>
        </w:rPr>
        <w:t>freut sich das Team der Realschule</w:t>
      </w:r>
      <w:r w:rsidR="00853BD1">
        <w:rPr>
          <w:sz w:val="22"/>
          <w:szCs w:val="22"/>
        </w:rPr>
        <w:t xml:space="preserve"> Leinzell nun auf die Deutschen </w:t>
      </w:r>
      <w:r w:rsidR="00EA29FB">
        <w:rPr>
          <w:sz w:val="22"/>
          <w:szCs w:val="22"/>
        </w:rPr>
        <w:t>Meisterschaften</w:t>
      </w:r>
      <w:r w:rsidR="00476F96">
        <w:rPr>
          <w:sz w:val="22"/>
          <w:szCs w:val="22"/>
        </w:rPr>
        <w:t xml:space="preserve"> </w:t>
      </w:r>
      <w:r w:rsidR="00853BD1">
        <w:rPr>
          <w:sz w:val="22"/>
          <w:szCs w:val="22"/>
        </w:rPr>
        <w:t>am Starnberger See.</w:t>
      </w:r>
    </w:p>
    <w:p w:rsidR="00C67FAE" w:rsidRDefault="00BA4C48" w:rsidP="00C67FAE">
      <w:pPr>
        <w:ind w:right="-216"/>
        <w:rPr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47C185E4" wp14:editId="663A4867">
            <wp:simplePos x="0" y="0"/>
            <wp:positionH relativeFrom="column">
              <wp:posOffset>1691640</wp:posOffset>
            </wp:positionH>
            <wp:positionV relativeFrom="paragraph">
              <wp:posOffset>96520</wp:posOffset>
            </wp:positionV>
            <wp:extent cx="873760" cy="2118360"/>
            <wp:effectExtent l="0" t="0" r="0" b="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67FAE" w:rsidRPr="00C67FAE">
        <w:rPr>
          <w:noProof/>
          <w:sz w:val="22"/>
          <w:szCs w:val="22"/>
          <w:lang w:val="en-US" w:eastAsia="en-US"/>
        </w:rPr>
        <w:drawing>
          <wp:inline distT="0" distB="0" distL="0" distR="0" wp14:anchorId="1C6B3ABB" wp14:editId="58B8E1F6">
            <wp:extent cx="1160145" cy="2270760"/>
            <wp:effectExtent l="0" t="0" r="8255" b="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85" cy="22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7FAE">
        <w:rPr>
          <w:sz w:val="22"/>
          <w:szCs w:val="22"/>
        </w:rPr>
        <w:t>2014</w:t>
      </w:r>
    </w:p>
    <w:p w:rsidR="00C67FAE" w:rsidRDefault="00BA4C48" w:rsidP="00C67FAE">
      <w:pPr>
        <w:ind w:right="-216"/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3CCFE111" wp14:editId="0DFA0E30">
            <wp:simplePos x="0" y="0"/>
            <wp:positionH relativeFrom="column">
              <wp:posOffset>30480</wp:posOffset>
            </wp:positionH>
            <wp:positionV relativeFrom="paragraph">
              <wp:posOffset>109855</wp:posOffset>
            </wp:positionV>
            <wp:extent cx="957580" cy="399415"/>
            <wp:effectExtent l="0" t="0" r="7620" b="6985"/>
            <wp:wrapNone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AE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761A7BF" wp14:editId="386D0CB3">
            <wp:simplePos x="0" y="0"/>
            <wp:positionH relativeFrom="column">
              <wp:posOffset>1005840</wp:posOffset>
            </wp:positionH>
            <wp:positionV relativeFrom="paragraph">
              <wp:posOffset>173355</wp:posOffset>
            </wp:positionV>
            <wp:extent cx="1582420" cy="1066800"/>
            <wp:effectExtent l="0" t="0" r="0" b="0"/>
            <wp:wrapNone/>
            <wp:docPr id="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85" w:rsidRDefault="00BA4C48" w:rsidP="00EE7A85">
      <w:pPr>
        <w:ind w:right="-216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4A8CFF5A" wp14:editId="1E2CEEBF">
            <wp:simplePos x="0" y="0"/>
            <wp:positionH relativeFrom="column">
              <wp:posOffset>60960</wp:posOffset>
            </wp:positionH>
            <wp:positionV relativeFrom="paragraph">
              <wp:posOffset>259715</wp:posOffset>
            </wp:positionV>
            <wp:extent cx="782955" cy="2133600"/>
            <wp:effectExtent l="0" t="0" r="4445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85" w:rsidRDefault="00EE7A85" w:rsidP="00EE7A85">
      <w:pPr>
        <w:ind w:right="-216"/>
        <w:rPr>
          <w:sz w:val="22"/>
          <w:szCs w:val="22"/>
        </w:rPr>
      </w:pPr>
    </w:p>
    <w:p w:rsidR="00EE7A85" w:rsidRDefault="00C67FAE" w:rsidP="00EE7A85">
      <w:pPr>
        <w:ind w:right="-21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EE7A85" w:rsidRDefault="00C67FAE" w:rsidP="00EE7A85">
      <w:pPr>
        <w:ind w:right="-216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F46FD6C" wp14:editId="0174C8CB">
            <wp:simplePos x="0" y="0"/>
            <wp:positionH relativeFrom="column">
              <wp:posOffset>1056640</wp:posOffset>
            </wp:positionH>
            <wp:positionV relativeFrom="paragraph">
              <wp:posOffset>162560</wp:posOffset>
            </wp:positionV>
            <wp:extent cx="1600835" cy="1271270"/>
            <wp:effectExtent l="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2016                         2018</w:t>
      </w:r>
    </w:p>
    <w:p w:rsidR="00EE7A85" w:rsidRDefault="00EE7A85" w:rsidP="00EE7A85">
      <w:pPr>
        <w:ind w:right="-216"/>
        <w:rPr>
          <w:sz w:val="22"/>
          <w:szCs w:val="22"/>
        </w:rPr>
      </w:pPr>
    </w:p>
    <w:p w:rsidR="00EE7A85" w:rsidRDefault="00EE7A85" w:rsidP="00EE7A85">
      <w:pPr>
        <w:ind w:right="-216"/>
        <w:rPr>
          <w:sz w:val="22"/>
          <w:szCs w:val="22"/>
        </w:rPr>
      </w:pPr>
    </w:p>
    <w:p w:rsidR="00EE7A85" w:rsidRDefault="00EE7A85" w:rsidP="00EE7A85">
      <w:pPr>
        <w:ind w:right="-21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62A9" w:rsidRPr="00B962A9" w:rsidRDefault="00B962A9">
      <w:pPr>
        <w:rPr>
          <w:sz w:val="22"/>
          <w:szCs w:val="22"/>
        </w:rPr>
      </w:pPr>
    </w:p>
    <w:sectPr w:rsidR="00B962A9" w:rsidRPr="00B962A9" w:rsidSect="00853BD1">
      <w:type w:val="continuous"/>
      <w:pgSz w:w="11900" w:h="16840"/>
      <w:pgMar w:top="851" w:right="1417" w:bottom="709" w:left="1417" w:header="708" w:footer="708" w:gutter="0"/>
      <w:cols w:num="2" w:space="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F"/>
    <w:rsid w:val="00096534"/>
    <w:rsid w:val="00096C3F"/>
    <w:rsid w:val="00100CFA"/>
    <w:rsid w:val="003844D2"/>
    <w:rsid w:val="003F4EBA"/>
    <w:rsid w:val="00420CA1"/>
    <w:rsid w:val="00476F96"/>
    <w:rsid w:val="005C4D0A"/>
    <w:rsid w:val="006D1EA5"/>
    <w:rsid w:val="00732F1D"/>
    <w:rsid w:val="00853BD1"/>
    <w:rsid w:val="00874568"/>
    <w:rsid w:val="009A4BBF"/>
    <w:rsid w:val="009F6353"/>
    <w:rsid w:val="00B30003"/>
    <w:rsid w:val="00B962A9"/>
    <w:rsid w:val="00BA4C48"/>
    <w:rsid w:val="00BE6B87"/>
    <w:rsid w:val="00C37054"/>
    <w:rsid w:val="00C67FAE"/>
    <w:rsid w:val="00CF2379"/>
    <w:rsid w:val="00E23BCF"/>
    <w:rsid w:val="00EA29FB"/>
    <w:rsid w:val="00EE1153"/>
    <w:rsid w:val="00EE7A85"/>
    <w:rsid w:val="00F565C5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3F5F2D-E474-454C-8858-81AE85A4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5DF"/>
    <w:pPr>
      <w:spacing w:before="200" w:after="200" w:line="276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EB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E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6CE01-E13B-4460-B4E6-D127730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Olpp</dc:creator>
  <cp:keywords/>
  <dc:description/>
  <cp:lastModifiedBy>Haeussler Stefan (AS-CS/END1)</cp:lastModifiedBy>
  <cp:revision>2</cp:revision>
  <cp:lastPrinted>2018-04-29T19:51:00Z</cp:lastPrinted>
  <dcterms:created xsi:type="dcterms:W3CDTF">2020-05-04T18:48:00Z</dcterms:created>
  <dcterms:modified xsi:type="dcterms:W3CDTF">2020-05-04T18:48:00Z</dcterms:modified>
</cp:coreProperties>
</file>